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RM6265 Vehicle Hire Solutions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2022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descr="Crown Commercial Service" id="17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ayZ0dLyErmKlLGYIh2KrECERmw==">AMUW2mUS4F4i3sP+qUbv69VGYWU/Z8hHtkamAbSdrcvPGkV3HxGDQBgNzvvxrvdzpD55u5H1LShaRUp+LsNhy/mV+KZyFkzBbND9Tnu/qFdN0EHDomHkp6Y1hGW916j7dTOunP48kX/h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